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3A" w:rsidRPr="009E4E34" w:rsidRDefault="006C303A" w:rsidP="006C303A">
      <w:pPr>
        <w:pStyle w:val="paragraph"/>
        <w:jc w:val="center"/>
        <w:textAlignment w:val="baseline"/>
        <w:rPr>
          <w:rStyle w:val="normaltextrun1"/>
          <w:bCs/>
        </w:rPr>
      </w:pPr>
      <w:r w:rsidRPr="009E4E34">
        <w:rPr>
          <w:rStyle w:val="normaltextrun1"/>
          <w:bCs/>
        </w:rPr>
        <w:t>___________________________________________________________________</w:t>
      </w:r>
    </w:p>
    <w:p w:rsidR="006C303A" w:rsidRDefault="006C303A" w:rsidP="006C303A">
      <w:pPr>
        <w:pStyle w:val="paragraph"/>
        <w:jc w:val="center"/>
        <w:textAlignment w:val="baseline"/>
      </w:pPr>
      <w:r>
        <w:rPr>
          <w:rStyle w:val="normaltextrun1"/>
          <w:i/>
          <w:iCs/>
          <w:sz w:val="20"/>
          <w:szCs w:val="20"/>
        </w:rPr>
        <w:t>Vardas, pavardė (didžiosiomis raidėmis)</w:t>
      </w:r>
      <w:r>
        <w:rPr>
          <w:rStyle w:val="eop"/>
          <w:sz w:val="20"/>
          <w:szCs w:val="20"/>
        </w:rPr>
        <w:t> </w:t>
      </w:r>
    </w:p>
    <w:p w:rsidR="006C303A" w:rsidRDefault="006C303A" w:rsidP="006C303A">
      <w:pPr>
        <w:pStyle w:val="paragraph"/>
        <w:jc w:val="center"/>
        <w:textAlignment w:val="baseline"/>
      </w:pPr>
      <w:r>
        <w:rPr>
          <w:rStyle w:val="eop"/>
          <w:sz w:val="20"/>
          <w:szCs w:val="20"/>
        </w:rPr>
        <w:t> </w:t>
      </w:r>
    </w:p>
    <w:p w:rsidR="006C303A" w:rsidRDefault="006C303A" w:rsidP="006C303A">
      <w:pPr>
        <w:pStyle w:val="paragraph"/>
        <w:jc w:val="center"/>
        <w:textAlignment w:val="baseline"/>
        <w:rPr>
          <w:rStyle w:val="normaltextrun1"/>
        </w:rPr>
      </w:pPr>
      <w:r>
        <w:rPr>
          <w:rStyle w:val="normaltextrun1"/>
        </w:rPr>
        <w:t>____________________________________________________________</w:t>
      </w:r>
    </w:p>
    <w:p w:rsidR="006C303A" w:rsidRDefault="006C303A" w:rsidP="006C303A">
      <w:pPr>
        <w:pStyle w:val="paragraph"/>
        <w:jc w:val="center"/>
        <w:textAlignment w:val="baseline"/>
      </w:pPr>
      <w:r>
        <w:rPr>
          <w:rStyle w:val="normaltextrun1"/>
          <w:i/>
          <w:iCs/>
          <w:sz w:val="20"/>
          <w:szCs w:val="20"/>
        </w:rPr>
        <w:t>Namų adresas</w:t>
      </w:r>
      <w:r>
        <w:rPr>
          <w:rStyle w:val="eop"/>
          <w:sz w:val="20"/>
          <w:szCs w:val="20"/>
        </w:rPr>
        <w:t> </w:t>
      </w:r>
    </w:p>
    <w:p w:rsidR="006C303A" w:rsidRDefault="006C303A" w:rsidP="006C303A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6C303A" w:rsidRDefault="006C303A" w:rsidP="006C303A">
      <w:pPr>
        <w:pStyle w:val="paragraph"/>
        <w:jc w:val="center"/>
        <w:textAlignment w:val="baseline"/>
        <w:rPr>
          <w:rStyle w:val="normaltextrun1"/>
        </w:rPr>
      </w:pPr>
      <w:r>
        <w:rPr>
          <w:rStyle w:val="normaltextrun1"/>
        </w:rPr>
        <w:t>_______________________________________________________</w:t>
      </w:r>
    </w:p>
    <w:p w:rsidR="006C303A" w:rsidRDefault="006C303A" w:rsidP="006C303A">
      <w:pPr>
        <w:pStyle w:val="paragraph"/>
        <w:jc w:val="center"/>
        <w:textAlignment w:val="baseline"/>
      </w:pPr>
      <w:r>
        <w:rPr>
          <w:rStyle w:val="normaltextrun1"/>
          <w:i/>
          <w:iCs/>
          <w:sz w:val="20"/>
          <w:szCs w:val="20"/>
        </w:rPr>
        <w:t>Telefonas, el. paštas</w:t>
      </w:r>
      <w:r>
        <w:rPr>
          <w:rStyle w:val="eop"/>
          <w:sz w:val="20"/>
          <w:szCs w:val="20"/>
        </w:rPr>
        <w:t> </w:t>
      </w:r>
    </w:p>
    <w:p w:rsidR="006C303A" w:rsidRDefault="006C303A" w:rsidP="006C303A">
      <w:pPr>
        <w:pStyle w:val="paragraph"/>
        <w:jc w:val="center"/>
        <w:textAlignment w:val="baseline"/>
      </w:pPr>
      <w:r>
        <w:rPr>
          <w:rStyle w:val="eop"/>
          <w:sz w:val="22"/>
          <w:szCs w:val="22"/>
        </w:rPr>
        <w:t> </w:t>
      </w:r>
    </w:p>
    <w:p w:rsidR="006C303A" w:rsidRDefault="006C303A" w:rsidP="006C303A">
      <w:pPr>
        <w:pStyle w:val="paragraph"/>
        <w:textAlignment w:val="baseline"/>
      </w:pPr>
      <w:r>
        <w:rPr>
          <w:rStyle w:val="eop"/>
          <w:sz w:val="22"/>
          <w:szCs w:val="22"/>
        </w:rPr>
        <w:t> </w:t>
      </w:r>
    </w:p>
    <w:p w:rsidR="006C303A" w:rsidRPr="006C303A" w:rsidRDefault="006C303A" w:rsidP="006C303A">
      <w:pPr>
        <w:pStyle w:val="paragraph"/>
        <w:textAlignment w:val="baseline"/>
      </w:pPr>
      <w:r w:rsidRPr="006C303A">
        <w:rPr>
          <w:rStyle w:val="normaltextrun1"/>
        </w:rPr>
        <w:t>Klaipėdos suaugusiųjų gim</w:t>
      </w:r>
      <w:r>
        <w:rPr>
          <w:rStyle w:val="normaltextrun1"/>
        </w:rPr>
        <w:t>n</w:t>
      </w:r>
      <w:r w:rsidRPr="006C303A">
        <w:rPr>
          <w:rStyle w:val="normaltextrun1"/>
        </w:rPr>
        <w:t>azijos</w:t>
      </w:r>
    </w:p>
    <w:p w:rsidR="006C303A" w:rsidRPr="006C303A" w:rsidRDefault="006C303A" w:rsidP="006C303A">
      <w:pPr>
        <w:pStyle w:val="paragraph"/>
        <w:textAlignment w:val="baseline"/>
      </w:pPr>
      <w:r w:rsidRPr="006C303A">
        <w:rPr>
          <w:rStyle w:val="normaltextrun1"/>
        </w:rPr>
        <w:t>Direktor</w:t>
      </w:r>
      <w:r w:rsidR="00E00BCC">
        <w:rPr>
          <w:rStyle w:val="normaltextrun1"/>
        </w:rPr>
        <w:t>iui</w:t>
      </w:r>
      <w:r w:rsidRPr="006C303A">
        <w:rPr>
          <w:rStyle w:val="normaltextrun1"/>
        </w:rPr>
        <w:t xml:space="preserve"> </w:t>
      </w:r>
    </w:p>
    <w:p w:rsidR="006C303A" w:rsidRPr="006C303A" w:rsidRDefault="006C303A" w:rsidP="006C303A">
      <w:pPr>
        <w:pStyle w:val="paragraph"/>
        <w:textAlignment w:val="baseline"/>
      </w:pPr>
      <w:r w:rsidRPr="006C303A">
        <w:rPr>
          <w:rStyle w:val="eop"/>
        </w:rPr>
        <w:t> </w:t>
      </w:r>
    </w:p>
    <w:p w:rsidR="006C303A" w:rsidRPr="006C303A" w:rsidRDefault="006C303A" w:rsidP="006C303A">
      <w:pPr>
        <w:pStyle w:val="paragraph"/>
        <w:jc w:val="center"/>
        <w:textAlignment w:val="baseline"/>
      </w:pPr>
      <w:r w:rsidRPr="006C303A">
        <w:rPr>
          <w:rStyle w:val="normaltextrun1"/>
          <w:b/>
          <w:bCs/>
        </w:rPr>
        <w:t>PRAŠYMAS</w:t>
      </w:r>
      <w:r w:rsidRPr="006C303A">
        <w:rPr>
          <w:rStyle w:val="eop"/>
        </w:rPr>
        <w:t> </w:t>
      </w:r>
    </w:p>
    <w:p w:rsidR="006C303A" w:rsidRPr="006C303A" w:rsidRDefault="006C303A" w:rsidP="006C303A">
      <w:pPr>
        <w:pStyle w:val="paragraph"/>
        <w:jc w:val="center"/>
        <w:textAlignment w:val="baseline"/>
      </w:pPr>
      <w:r w:rsidRPr="006C303A">
        <w:rPr>
          <w:rStyle w:val="normaltextrun1"/>
          <w:b/>
          <w:bCs/>
        </w:rPr>
        <w:t>DĖL LEIDIMO DALYVAUTI ATRANKOJE</w:t>
      </w:r>
      <w:r w:rsidRPr="006C303A">
        <w:rPr>
          <w:rStyle w:val="eop"/>
        </w:rPr>
        <w:t> </w:t>
      </w:r>
    </w:p>
    <w:p w:rsidR="006C303A" w:rsidRPr="006C303A" w:rsidRDefault="006C303A" w:rsidP="006C303A">
      <w:pPr>
        <w:pStyle w:val="paragraph"/>
        <w:jc w:val="center"/>
        <w:textAlignment w:val="baseline"/>
      </w:pPr>
      <w:r w:rsidRPr="006C303A">
        <w:rPr>
          <w:rStyle w:val="normaltextrun1"/>
        </w:rPr>
        <w:t>20</w:t>
      </w:r>
      <w:r w:rsidR="000039C9">
        <w:rPr>
          <w:rStyle w:val="normaltextrun1"/>
        </w:rPr>
        <w:t>21</w:t>
      </w:r>
      <w:r w:rsidRPr="006C303A">
        <w:rPr>
          <w:rStyle w:val="normaltextrun1"/>
        </w:rPr>
        <w:t xml:space="preserve">-  </w:t>
      </w:r>
      <w:r w:rsidR="00543547">
        <w:rPr>
          <w:rStyle w:val="normaltextrun1"/>
        </w:rPr>
        <w:t xml:space="preserve">  </w:t>
      </w:r>
      <w:r w:rsidRPr="006C303A">
        <w:rPr>
          <w:rStyle w:val="normaltextrun1"/>
        </w:rPr>
        <w:t xml:space="preserve"> -</w:t>
      </w:r>
      <w:r w:rsidRPr="006C303A">
        <w:rPr>
          <w:rStyle w:val="eop"/>
        </w:rPr>
        <w:t> </w:t>
      </w:r>
    </w:p>
    <w:p w:rsidR="006C303A" w:rsidRPr="006C303A" w:rsidRDefault="006C303A" w:rsidP="006C303A">
      <w:pPr>
        <w:pStyle w:val="paragraph"/>
        <w:jc w:val="center"/>
        <w:textAlignment w:val="baseline"/>
        <w:rPr>
          <w:sz w:val="20"/>
          <w:szCs w:val="20"/>
        </w:rPr>
      </w:pPr>
      <w:r w:rsidRPr="006C303A">
        <w:rPr>
          <w:rStyle w:val="normaltextrun1"/>
          <w:i/>
          <w:iCs/>
          <w:sz w:val="20"/>
          <w:szCs w:val="20"/>
        </w:rPr>
        <w:t>Data</w:t>
      </w:r>
      <w:r w:rsidRPr="006C303A">
        <w:rPr>
          <w:rStyle w:val="eop"/>
          <w:sz w:val="20"/>
          <w:szCs w:val="20"/>
        </w:rPr>
        <w:t> </w:t>
      </w:r>
    </w:p>
    <w:p w:rsidR="006C303A" w:rsidRPr="006C303A" w:rsidRDefault="006C303A" w:rsidP="006C303A">
      <w:pPr>
        <w:pStyle w:val="paragraph"/>
        <w:jc w:val="center"/>
        <w:textAlignment w:val="baseline"/>
      </w:pPr>
      <w:r w:rsidRPr="006C303A">
        <w:rPr>
          <w:rStyle w:val="normaltextrun1"/>
        </w:rPr>
        <w:t>Klaipėda</w:t>
      </w:r>
      <w:r w:rsidRPr="006C303A">
        <w:rPr>
          <w:rStyle w:val="eop"/>
        </w:rPr>
        <w:t> </w:t>
      </w:r>
    </w:p>
    <w:p w:rsidR="006C303A" w:rsidRPr="006C303A" w:rsidRDefault="006C303A" w:rsidP="006C303A">
      <w:pPr>
        <w:pStyle w:val="paragraph"/>
        <w:textAlignment w:val="baseline"/>
      </w:pPr>
      <w:r w:rsidRPr="006C303A">
        <w:rPr>
          <w:rStyle w:val="eop"/>
        </w:rPr>
        <w:t> </w:t>
      </w:r>
    </w:p>
    <w:p w:rsidR="006C303A" w:rsidRPr="006C303A" w:rsidRDefault="006C303A" w:rsidP="006C303A">
      <w:pPr>
        <w:pStyle w:val="paragraph"/>
        <w:textAlignment w:val="baseline"/>
      </w:pPr>
      <w:r w:rsidRPr="006C303A">
        <w:rPr>
          <w:rStyle w:val="eop"/>
        </w:rPr>
        <w:t> </w:t>
      </w:r>
    </w:p>
    <w:p w:rsidR="002803DC" w:rsidRDefault="00D46A63" w:rsidP="00D46A63">
      <w:pPr>
        <w:pStyle w:val="paragraph"/>
        <w:tabs>
          <w:tab w:val="left" w:pos="851"/>
        </w:tabs>
        <w:ind w:firstLine="270"/>
        <w:textAlignment w:val="baseline"/>
        <w:rPr>
          <w:rStyle w:val="eop"/>
        </w:rPr>
      </w:pPr>
      <w:r>
        <w:rPr>
          <w:rStyle w:val="normaltextrun1"/>
        </w:rPr>
        <w:tab/>
      </w:r>
      <w:r w:rsidR="006C303A" w:rsidRPr="006C303A">
        <w:rPr>
          <w:rStyle w:val="normaltextrun1"/>
        </w:rPr>
        <w:t>Prašau leisti dalyvauti atrankoje K</w:t>
      </w:r>
      <w:r w:rsidR="008F7424">
        <w:rPr>
          <w:rStyle w:val="normaltextrun1"/>
        </w:rPr>
        <w:t xml:space="preserve">laipėdos suaugusiųjų gimnazijos </w:t>
      </w:r>
      <w:r w:rsidR="00506A31">
        <w:rPr>
          <w:rStyle w:val="normaltextrun1"/>
        </w:rPr>
        <w:t xml:space="preserve">_________________ _____________________________ </w:t>
      </w:r>
      <w:r w:rsidR="00D33C9A">
        <w:rPr>
          <w:rStyle w:val="normaltextrun1"/>
        </w:rPr>
        <w:t xml:space="preserve"> </w:t>
      </w:r>
      <w:r w:rsidR="006C303A" w:rsidRPr="006C303A">
        <w:rPr>
          <w:rStyle w:val="normaltextrun1"/>
        </w:rPr>
        <w:t>mokytojo pareigoms užimti.</w:t>
      </w:r>
      <w:r w:rsidR="006C303A" w:rsidRPr="006C303A">
        <w:rPr>
          <w:rStyle w:val="eop"/>
        </w:rPr>
        <w:t> </w:t>
      </w:r>
    </w:p>
    <w:p w:rsidR="006C303A" w:rsidRPr="006C303A" w:rsidRDefault="002803DC" w:rsidP="00E137BA">
      <w:pPr>
        <w:pStyle w:val="paragraph"/>
        <w:tabs>
          <w:tab w:val="left" w:pos="851"/>
        </w:tabs>
        <w:ind w:firstLine="851"/>
        <w:jc w:val="both"/>
        <w:textAlignment w:val="baseline"/>
      </w:pPr>
      <w:r>
        <w:rPr>
          <w:rStyle w:val="eop"/>
        </w:rPr>
        <w:t xml:space="preserve">Aš, kaip duomenų subjektas, esu informuotas ir sutinku teikti savo asmens duomenis </w:t>
      </w:r>
      <w:r w:rsidR="00E137BA">
        <w:rPr>
          <w:rStyle w:val="eop"/>
        </w:rPr>
        <w:t>Klaipėdos suaugusiųjų gimnazijai (</w:t>
      </w:r>
      <w:r>
        <w:rPr>
          <w:rStyle w:val="eop"/>
        </w:rPr>
        <w:t>duomenų valdytojui</w:t>
      </w:r>
      <w:r w:rsidR="00E137BA">
        <w:rPr>
          <w:rStyle w:val="eop"/>
        </w:rPr>
        <w:t>)</w:t>
      </w:r>
      <w:r>
        <w:rPr>
          <w:rStyle w:val="eop"/>
        </w:rPr>
        <w:t>, kuriam r</w:t>
      </w:r>
      <w:r w:rsidRPr="002803DC">
        <w:rPr>
          <w:rStyle w:val="eop"/>
        </w:rPr>
        <w:t>inkti ir tvarkyti pretendentų asmens duomenis būtina, kad būtų įvykdyta duomenų valdytojui taikoma teisinė prievolė, nustatyta Lietuvos Respublikos švietimo ir mokslo ministro 2</w:t>
      </w:r>
      <w:bookmarkStart w:id="0" w:name="_GoBack"/>
      <w:bookmarkEnd w:id="0"/>
      <w:r w:rsidRPr="002803DC">
        <w:rPr>
          <w:rStyle w:val="eop"/>
        </w:rPr>
        <w:t>011 m. rugsėjo 15 d. įsakymu Nr. V-1680 „Dėl mokytojų priėmimo ir atleidimo iš darbo tvarkos aprašo patvirtinimo“ patvirtinto Mokytojų priėmimo ir atleidimo iš darbo tvarkos aprašo 6 punkte.</w:t>
      </w:r>
    </w:p>
    <w:p w:rsidR="006C303A" w:rsidRPr="006C303A" w:rsidRDefault="006C303A" w:rsidP="006C303A">
      <w:pPr>
        <w:pStyle w:val="paragraph"/>
        <w:textAlignment w:val="baseline"/>
      </w:pPr>
      <w:r w:rsidRPr="006C303A">
        <w:rPr>
          <w:rStyle w:val="eop"/>
        </w:rPr>
        <w:t> </w:t>
      </w:r>
    </w:p>
    <w:p w:rsidR="006C303A" w:rsidRPr="006C303A" w:rsidRDefault="006C303A" w:rsidP="006C303A">
      <w:pPr>
        <w:pStyle w:val="paragraph"/>
        <w:textAlignment w:val="baseline"/>
      </w:pPr>
      <w:r w:rsidRPr="006C303A">
        <w:rPr>
          <w:rStyle w:val="eop"/>
        </w:rPr>
        <w:t> </w:t>
      </w:r>
    </w:p>
    <w:p w:rsidR="006C303A" w:rsidRPr="006C303A" w:rsidRDefault="006C303A" w:rsidP="006C303A">
      <w:pPr>
        <w:pStyle w:val="paragraph"/>
        <w:textAlignment w:val="baseline"/>
      </w:pPr>
      <w:r w:rsidRPr="006C303A">
        <w:rPr>
          <w:rStyle w:val="normaltextrun1"/>
        </w:rPr>
        <w:t>PRIDEDAMA:</w:t>
      </w:r>
      <w:r w:rsidRPr="006C303A">
        <w:rPr>
          <w:rStyle w:val="eop"/>
        </w:rPr>
        <w:t> </w:t>
      </w:r>
    </w:p>
    <w:p w:rsidR="006C303A" w:rsidRPr="006C303A" w:rsidRDefault="006C303A" w:rsidP="006C303A">
      <w:pPr>
        <w:pStyle w:val="paragraph"/>
        <w:numPr>
          <w:ilvl w:val="0"/>
          <w:numId w:val="1"/>
        </w:numPr>
        <w:ind w:left="360" w:firstLine="0"/>
        <w:textAlignment w:val="baseline"/>
      </w:pPr>
      <w:r w:rsidRPr="006C303A">
        <w:rPr>
          <w:rStyle w:val="normaltextrun1"/>
        </w:rPr>
        <w:t>Asmens tapatybę patvirtinančio dokumento kopija.</w:t>
      </w:r>
      <w:r w:rsidRPr="006C303A">
        <w:rPr>
          <w:rStyle w:val="eop"/>
        </w:rPr>
        <w:t> </w:t>
      </w:r>
    </w:p>
    <w:p w:rsidR="006C303A" w:rsidRPr="006C303A" w:rsidRDefault="006C303A" w:rsidP="006C303A">
      <w:pPr>
        <w:pStyle w:val="paragraph"/>
        <w:numPr>
          <w:ilvl w:val="0"/>
          <w:numId w:val="2"/>
        </w:numPr>
        <w:ind w:left="360" w:firstLine="0"/>
        <w:textAlignment w:val="baseline"/>
        <w:rPr>
          <w:rStyle w:val="eop"/>
        </w:rPr>
      </w:pPr>
      <w:r w:rsidRPr="006C303A">
        <w:rPr>
          <w:rStyle w:val="normaltextrun1"/>
        </w:rPr>
        <w:t>Išsilavinimą patvirtinančio dokumento kopija.</w:t>
      </w:r>
      <w:r w:rsidRPr="006C303A">
        <w:rPr>
          <w:rStyle w:val="eop"/>
        </w:rPr>
        <w:t> </w:t>
      </w:r>
    </w:p>
    <w:p w:rsidR="006C303A" w:rsidRPr="006C303A" w:rsidRDefault="006C303A" w:rsidP="006C303A">
      <w:pPr>
        <w:pStyle w:val="paragraph"/>
        <w:numPr>
          <w:ilvl w:val="0"/>
          <w:numId w:val="2"/>
        </w:numPr>
        <w:ind w:left="360" w:firstLine="0"/>
        <w:textAlignment w:val="baseline"/>
      </w:pPr>
      <w:r w:rsidRPr="006C303A">
        <w:rPr>
          <w:rFonts w:cs="Arial"/>
          <w:bdr w:val="none" w:sz="0" w:space="0" w:color="auto" w:frame="1"/>
        </w:rPr>
        <w:t>Pedagogo kvalifikaciją patvirtinančio dokumento kopija.</w:t>
      </w:r>
    </w:p>
    <w:p w:rsidR="006C303A" w:rsidRDefault="006C303A" w:rsidP="006C303A">
      <w:pPr>
        <w:pStyle w:val="paragraph"/>
        <w:numPr>
          <w:ilvl w:val="0"/>
          <w:numId w:val="4"/>
        </w:numPr>
        <w:textAlignment w:val="baseline"/>
        <w:rPr>
          <w:rStyle w:val="eop"/>
        </w:rPr>
      </w:pPr>
      <w:r w:rsidRPr="006C303A">
        <w:rPr>
          <w:rStyle w:val="normaltextrun1"/>
        </w:rPr>
        <w:t>Gyvenimo aprašymas.</w:t>
      </w:r>
      <w:r w:rsidRPr="006C303A">
        <w:rPr>
          <w:rStyle w:val="eop"/>
        </w:rPr>
        <w:t> </w:t>
      </w:r>
    </w:p>
    <w:p w:rsidR="000039C9" w:rsidRPr="006C303A" w:rsidRDefault="000039C9" w:rsidP="006C303A">
      <w:pPr>
        <w:pStyle w:val="paragraph"/>
        <w:numPr>
          <w:ilvl w:val="0"/>
          <w:numId w:val="4"/>
        </w:numPr>
        <w:textAlignment w:val="baseline"/>
      </w:pPr>
      <w:r>
        <w:rPr>
          <w:rStyle w:val="eop"/>
        </w:rPr>
        <w:t>Motyvacinis laiškas</w:t>
      </w:r>
    </w:p>
    <w:p w:rsidR="006C303A" w:rsidRPr="006C303A" w:rsidRDefault="006C303A" w:rsidP="0078462F">
      <w:pPr>
        <w:pStyle w:val="paragraph"/>
        <w:ind w:left="360"/>
        <w:textAlignment w:val="baseline"/>
      </w:pPr>
    </w:p>
    <w:p w:rsidR="006C303A" w:rsidRPr="006C303A" w:rsidRDefault="006C303A" w:rsidP="006C303A">
      <w:pPr>
        <w:pStyle w:val="paragraph"/>
        <w:ind w:left="360"/>
        <w:textAlignment w:val="baseline"/>
      </w:pPr>
      <w:r w:rsidRPr="006C303A">
        <w:rPr>
          <w:rStyle w:val="eop"/>
        </w:rPr>
        <w:t> </w:t>
      </w:r>
    </w:p>
    <w:p w:rsidR="006C303A" w:rsidRPr="006C303A" w:rsidRDefault="006C303A" w:rsidP="006C303A">
      <w:pPr>
        <w:pStyle w:val="paragraph"/>
        <w:ind w:left="360"/>
        <w:textAlignment w:val="baseline"/>
        <w:rPr>
          <w:rStyle w:val="eop"/>
        </w:rPr>
      </w:pPr>
      <w:r w:rsidRPr="006C303A">
        <w:rPr>
          <w:rStyle w:val="eop"/>
        </w:rPr>
        <w:t> </w:t>
      </w:r>
    </w:p>
    <w:p w:rsidR="006C303A" w:rsidRDefault="006C303A" w:rsidP="006C303A">
      <w:pPr>
        <w:pStyle w:val="paragraph"/>
        <w:ind w:left="360"/>
        <w:textAlignment w:val="baseline"/>
      </w:pPr>
    </w:p>
    <w:p w:rsidR="006C303A" w:rsidRDefault="006C303A" w:rsidP="006C303A">
      <w:pPr>
        <w:pStyle w:val="paragraph"/>
        <w:textAlignment w:val="baseline"/>
      </w:pPr>
      <w:r>
        <w:rPr>
          <w:rStyle w:val="normaltextrun1"/>
          <w:sz w:val="22"/>
          <w:szCs w:val="22"/>
        </w:rPr>
        <w:t>                                                           ...............................                  _______________________________</w:t>
      </w:r>
    </w:p>
    <w:p w:rsidR="006C303A" w:rsidRDefault="006C303A" w:rsidP="006C303A">
      <w:pPr>
        <w:pStyle w:val="paragraph"/>
        <w:jc w:val="right"/>
        <w:textAlignment w:val="baseline"/>
      </w:pPr>
      <w:r>
        <w:rPr>
          <w:rStyle w:val="normaltextrun1"/>
          <w:i/>
          <w:iCs/>
          <w:sz w:val="20"/>
          <w:szCs w:val="20"/>
        </w:rPr>
        <w:t xml:space="preserve">Parašas                                                            vardas pavardė                     </w:t>
      </w:r>
      <w:r>
        <w:rPr>
          <w:rStyle w:val="normaltextrun1"/>
          <w:i/>
          <w:iCs/>
          <w:color w:val="FFFFFF"/>
          <w:sz w:val="20"/>
          <w:szCs w:val="20"/>
        </w:rPr>
        <w:t>.</w:t>
      </w:r>
      <w:r>
        <w:rPr>
          <w:rStyle w:val="eop"/>
          <w:sz w:val="20"/>
          <w:szCs w:val="20"/>
        </w:rPr>
        <w:t> </w:t>
      </w:r>
    </w:p>
    <w:p w:rsidR="006C303A" w:rsidRDefault="006C303A" w:rsidP="006C303A">
      <w:pPr>
        <w:pStyle w:val="paragraph"/>
        <w:jc w:val="center"/>
        <w:textAlignment w:val="baseline"/>
      </w:pPr>
      <w:r>
        <w:rPr>
          <w:rStyle w:val="eop"/>
          <w:sz w:val="20"/>
          <w:szCs w:val="20"/>
        </w:rPr>
        <w:t> </w:t>
      </w:r>
    </w:p>
    <w:p w:rsidR="004F37B1" w:rsidRDefault="004F37B1"/>
    <w:sectPr w:rsidR="004F37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E60"/>
    <w:multiLevelType w:val="multilevel"/>
    <w:tmpl w:val="00D4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303F6"/>
    <w:multiLevelType w:val="multilevel"/>
    <w:tmpl w:val="47CCE9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A6034"/>
    <w:multiLevelType w:val="multilevel"/>
    <w:tmpl w:val="DCF2E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5C014C"/>
    <w:multiLevelType w:val="multilevel"/>
    <w:tmpl w:val="E2B6E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1D2C8C"/>
    <w:multiLevelType w:val="multilevel"/>
    <w:tmpl w:val="5B100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5A"/>
    <w:rsid w:val="000039C9"/>
    <w:rsid w:val="00050259"/>
    <w:rsid w:val="002803DC"/>
    <w:rsid w:val="004F37B1"/>
    <w:rsid w:val="00506A31"/>
    <w:rsid w:val="00543547"/>
    <w:rsid w:val="006C303A"/>
    <w:rsid w:val="0078462F"/>
    <w:rsid w:val="008F7424"/>
    <w:rsid w:val="009560C2"/>
    <w:rsid w:val="009E4E34"/>
    <w:rsid w:val="00A9565A"/>
    <w:rsid w:val="00D33C9A"/>
    <w:rsid w:val="00D46A63"/>
    <w:rsid w:val="00E00BCC"/>
    <w:rsid w:val="00E1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6A6D8-5F17-4E70-ACBD-2EF2C3F9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6C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pellingerror">
    <w:name w:val="spellingerror"/>
    <w:basedOn w:val="Numatytasispastraiposriftas"/>
    <w:rsid w:val="006C303A"/>
  </w:style>
  <w:style w:type="character" w:customStyle="1" w:styleId="normaltextrun1">
    <w:name w:val="normaltextrun1"/>
    <w:basedOn w:val="Numatytasispastraiposriftas"/>
    <w:rsid w:val="006C303A"/>
  </w:style>
  <w:style w:type="character" w:customStyle="1" w:styleId="eop">
    <w:name w:val="eop"/>
    <w:basedOn w:val="Numatytasispastraiposriftas"/>
    <w:rsid w:val="006C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0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8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0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8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1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55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5970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45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15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38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729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36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56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5837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4853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9788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83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5296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271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2966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742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0289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2229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751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7044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7904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8914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3640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0018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952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931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454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35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49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5179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015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855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5468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382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9681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086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MOKYTOJAI</cp:lastModifiedBy>
  <cp:revision>21</cp:revision>
  <dcterms:created xsi:type="dcterms:W3CDTF">2017-07-14T08:59:00Z</dcterms:created>
  <dcterms:modified xsi:type="dcterms:W3CDTF">2021-06-15T07:31:00Z</dcterms:modified>
</cp:coreProperties>
</file>